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8B5" w:rsidRDefault="005758B5" w:rsidP="005758B5">
      <w:pPr>
        <w:tabs>
          <w:tab w:val="left" w:pos="7200"/>
          <w:tab w:val="left" w:pos="7920"/>
          <w:tab w:val="left" w:pos="8640"/>
          <w:tab w:val="right" w:pos="9360"/>
        </w:tabs>
        <w:jc w:val="center"/>
        <w:rPr>
          <w:rFonts w:ascii="Verdana" w:hAnsi="Verdana"/>
          <w:sz w:val="40"/>
          <w:szCs w:val="40"/>
        </w:rPr>
      </w:pPr>
      <w:r>
        <w:rPr>
          <w:rFonts w:ascii="Verdana" w:hAnsi="Verdana"/>
          <w:b/>
          <w:sz w:val="72"/>
          <w:szCs w:val="72"/>
        </w:rPr>
        <w:t>L</w:t>
      </w:r>
      <w:r>
        <w:rPr>
          <w:rFonts w:ascii="Verdana" w:hAnsi="Verdana"/>
          <w:sz w:val="40"/>
          <w:szCs w:val="40"/>
        </w:rPr>
        <w:t>ara</w:t>
      </w:r>
    </w:p>
    <w:p w:rsidR="005758B5" w:rsidRDefault="005758B5" w:rsidP="005758B5">
      <w:pPr>
        <w:tabs>
          <w:tab w:val="left" w:pos="7200"/>
          <w:tab w:val="left" w:pos="7920"/>
          <w:tab w:val="left" w:pos="8640"/>
          <w:tab w:val="right" w:pos="9360"/>
        </w:tabs>
        <w:jc w:val="center"/>
        <w:rPr>
          <w:rFonts w:ascii="Verdana" w:hAnsi="Verdana"/>
          <w:sz w:val="40"/>
          <w:szCs w:val="40"/>
        </w:rPr>
      </w:pPr>
    </w:p>
    <w:p w:rsidR="005758B5" w:rsidRDefault="005758B5" w:rsidP="005758B5">
      <w:pPr>
        <w:spacing w:line="480" w:lineRule="auto"/>
        <w:rPr>
          <w:rFonts w:ascii="Arial" w:hAnsi="Arial" w:cs="Arial"/>
          <w:b/>
          <w:bCs/>
          <w:color w:val="000000"/>
          <w:sz w:val="30"/>
          <w:szCs w:val="30"/>
        </w:rPr>
      </w:pPr>
      <w:r>
        <w:rPr>
          <w:rFonts w:ascii="Verdana" w:hAnsi="Verdana"/>
          <w:sz w:val="40"/>
          <w:szCs w:val="40"/>
        </w:rPr>
        <w:tab/>
      </w:r>
      <w:proofErr w:type="gramStart"/>
      <w:r>
        <w:rPr>
          <w:rFonts w:ascii="Verdana" w:hAnsi="Verdana"/>
        </w:rPr>
        <w:t>is</w:t>
      </w:r>
      <w:proofErr w:type="gramEnd"/>
      <w:r>
        <w:rPr>
          <w:rFonts w:ascii="Verdana" w:hAnsi="Verdana"/>
        </w:rPr>
        <w:t xml:space="preserve"> a beautiful state in Venezuela. It is located to the west of Zulia. The state is named after the independence hero, Juan Jacinto Lara. This hilly region is great for agriculture. Look forward to see the Segovia Highlands which are located in Lara. At an area of approximately 7,645 mi</w:t>
      </w:r>
      <w:r>
        <w:rPr>
          <w:rFonts w:ascii="Verdana" w:hAnsi="Verdana"/>
          <w:vertAlign w:val="superscript"/>
        </w:rPr>
        <w:t>2</w:t>
      </w:r>
      <w:r>
        <w:rPr>
          <w:rFonts w:ascii="Verdana" w:hAnsi="Verdana"/>
        </w:rPr>
        <w:t xml:space="preserve">, this beautiful state is a great place to stop at. Its capital, </w:t>
      </w:r>
      <w:r w:rsidRPr="00E74327">
        <w:rPr>
          <w:rFonts w:ascii="Verdana" w:hAnsi="Verdana" w:cs="Arial"/>
          <w:bCs/>
          <w:color w:val="000000"/>
        </w:rPr>
        <w:t>Barquisimeto</w:t>
      </w:r>
      <w:r>
        <w:rPr>
          <w:rFonts w:ascii="Verdana" w:hAnsi="Verdana" w:cs="Arial"/>
          <w:bCs/>
          <w:color w:val="000000"/>
        </w:rPr>
        <w:t>, is located in the west central of Venezuela. Barquisimeto is also known as the musical capital of Venezuela.</w:t>
      </w:r>
    </w:p>
    <w:p w:rsidR="005758B5" w:rsidRDefault="005758B5" w:rsidP="005758B5">
      <w:pPr>
        <w:tabs>
          <w:tab w:val="left" w:pos="720"/>
          <w:tab w:val="left" w:pos="7200"/>
          <w:tab w:val="left" w:pos="7920"/>
          <w:tab w:val="left" w:pos="8640"/>
          <w:tab w:val="right" w:pos="9360"/>
        </w:tabs>
        <w:spacing w:line="480" w:lineRule="auto"/>
        <w:rPr>
          <w:rFonts w:ascii="Verdana" w:hAnsi="Verdana"/>
        </w:rPr>
      </w:pPr>
      <w:r>
        <w:rPr>
          <w:noProof/>
          <w:lang w:eastAsia="en-US"/>
        </w:rPr>
        <w:drawing>
          <wp:anchor distT="0" distB="0" distL="114300" distR="114300" simplePos="0" relativeHeight="251660288" behindDoc="1" locked="0" layoutInCell="1" allowOverlap="1">
            <wp:simplePos x="0" y="0"/>
            <wp:positionH relativeFrom="column">
              <wp:posOffset>-230</wp:posOffset>
            </wp:positionH>
            <wp:positionV relativeFrom="paragraph">
              <wp:posOffset>138292</wp:posOffset>
            </wp:positionV>
            <wp:extent cx="5753788" cy="4087258"/>
            <wp:effectExtent l="19050" t="0" r="0" b="0"/>
            <wp:wrapNone/>
            <wp:docPr id="2" name="Picture 2" descr="http://img441.imageshack.us/img441/4682/centro14dv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g441.imageshack.us/img441/4682/centro14dv0.jpg"/>
                    <pic:cNvPicPr>
                      <a:picLocks noChangeAspect="1" noChangeArrowheads="1"/>
                    </pic:cNvPicPr>
                  </pic:nvPicPr>
                  <pic:blipFill>
                    <a:blip r:embed="rId4" r:link="rId5" cstate="print"/>
                    <a:srcRect/>
                    <a:stretch>
                      <a:fillRect/>
                    </a:stretch>
                  </pic:blipFill>
                  <pic:spPr bwMode="auto">
                    <a:xfrm>
                      <a:off x="0" y="0"/>
                      <a:ext cx="5753788" cy="4087258"/>
                    </a:xfrm>
                    <a:prstGeom prst="rect">
                      <a:avLst/>
                    </a:prstGeom>
                    <a:noFill/>
                    <a:ln w="9525">
                      <a:noFill/>
                      <a:miter lim="800000"/>
                      <a:headEnd/>
                      <a:tailEnd/>
                    </a:ln>
                  </pic:spPr>
                </pic:pic>
              </a:graphicData>
            </a:graphic>
          </wp:anchor>
        </w:drawing>
      </w:r>
    </w:p>
    <w:p w:rsidR="005758B5" w:rsidRPr="00E74327" w:rsidRDefault="005758B5" w:rsidP="005758B5">
      <w:pPr>
        <w:rPr>
          <w:rFonts w:ascii="Verdana" w:hAnsi="Verdana"/>
        </w:rPr>
      </w:pPr>
    </w:p>
    <w:p w:rsidR="005758B5" w:rsidRPr="00E74327" w:rsidRDefault="005758B5" w:rsidP="005758B5">
      <w:pPr>
        <w:rPr>
          <w:rFonts w:ascii="Verdana" w:hAnsi="Verdana"/>
        </w:rPr>
      </w:pPr>
    </w:p>
    <w:p w:rsidR="005758B5" w:rsidRPr="00E74327" w:rsidRDefault="005758B5" w:rsidP="005758B5">
      <w:pPr>
        <w:rPr>
          <w:rFonts w:ascii="Verdana" w:hAnsi="Verdana"/>
        </w:rPr>
      </w:pPr>
    </w:p>
    <w:p w:rsidR="005758B5" w:rsidRPr="00E74327" w:rsidRDefault="005758B5" w:rsidP="005758B5">
      <w:pPr>
        <w:rPr>
          <w:rFonts w:ascii="Verdana" w:hAnsi="Verdana"/>
        </w:rPr>
      </w:pPr>
    </w:p>
    <w:p w:rsidR="005758B5" w:rsidRPr="00E74327" w:rsidRDefault="005758B5" w:rsidP="005758B5">
      <w:pPr>
        <w:rPr>
          <w:rFonts w:ascii="Verdana" w:hAnsi="Verdana"/>
        </w:rPr>
      </w:pPr>
    </w:p>
    <w:p w:rsidR="005758B5" w:rsidRPr="00E74327" w:rsidRDefault="005758B5" w:rsidP="005758B5">
      <w:pPr>
        <w:rPr>
          <w:rFonts w:ascii="Verdana" w:hAnsi="Verdana"/>
        </w:rPr>
      </w:pPr>
    </w:p>
    <w:p w:rsidR="005758B5" w:rsidRPr="00E74327" w:rsidRDefault="005758B5" w:rsidP="005758B5">
      <w:pPr>
        <w:rPr>
          <w:rFonts w:ascii="Verdana" w:hAnsi="Verdana"/>
        </w:rPr>
      </w:pPr>
    </w:p>
    <w:p w:rsidR="005758B5" w:rsidRPr="00E74327" w:rsidRDefault="005758B5" w:rsidP="005758B5">
      <w:pPr>
        <w:rPr>
          <w:rFonts w:ascii="Verdana" w:hAnsi="Verdana"/>
        </w:rPr>
      </w:pPr>
    </w:p>
    <w:p w:rsidR="005758B5" w:rsidRPr="00E74327" w:rsidRDefault="005758B5" w:rsidP="005758B5">
      <w:pPr>
        <w:rPr>
          <w:rFonts w:ascii="Verdana" w:hAnsi="Verdana"/>
        </w:rPr>
      </w:pPr>
    </w:p>
    <w:p w:rsidR="005758B5" w:rsidRPr="00E74327" w:rsidRDefault="005758B5" w:rsidP="005758B5">
      <w:pPr>
        <w:rPr>
          <w:rFonts w:ascii="Verdana" w:hAnsi="Verdana"/>
        </w:rPr>
      </w:pPr>
    </w:p>
    <w:p w:rsidR="005758B5" w:rsidRPr="00E74327" w:rsidRDefault="005758B5" w:rsidP="005758B5">
      <w:pPr>
        <w:rPr>
          <w:rFonts w:ascii="Verdana" w:hAnsi="Verdana"/>
        </w:rPr>
      </w:pPr>
    </w:p>
    <w:p w:rsidR="005758B5" w:rsidRPr="00E74327" w:rsidRDefault="005758B5" w:rsidP="005758B5">
      <w:pPr>
        <w:rPr>
          <w:rFonts w:ascii="Verdana" w:hAnsi="Verdana"/>
        </w:rPr>
      </w:pPr>
    </w:p>
    <w:p w:rsidR="005758B5" w:rsidRPr="00E74327" w:rsidRDefault="005758B5" w:rsidP="005758B5">
      <w:pPr>
        <w:rPr>
          <w:rFonts w:ascii="Verdana" w:hAnsi="Verdana"/>
        </w:rPr>
      </w:pPr>
    </w:p>
    <w:p w:rsidR="005758B5" w:rsidRPr="00E74327" w:rsidRDefault="005758B5" w:rsidP="005758B5">
      <w:pPr>
        <w:rPr>
          <w:rFonts w:ascii="Verdana" w:hAnsi="Verdana"/>
        </w:rPr>
      </w:pPr>
    </w:p>
    <w:p w:rsidR="005758B5" w:rsidRPr="00E74327" w:rsidRDefault="005758B5" w:rsidP="005758B5">
      <w:pPr>
        <w:rPr>
          <w:rFonts w:ascii="Verdana" w:hAnsi="Verdana"/>
        </w:rPr>
      </w:pPr>
    </w:p>
    <w:p w:rsidR="005758B5" w:rsidRPr="00E74327" w:rsidRDefault="005758B5" w:rsidP="005758B5">
      <w:pPr>
        <w:rPr>
          <w:rFonts w:ascii="Verdana" w:hAnsi="Verdana"/>
        </w:rPr>
      </w:pPr>
    </w:p>
    <w:p w:rsidR="005758B5" w:rsidRDefault="005758B5" w:rsidP="005758B5">
      <w:pPr>
        <w:tabs>
          <w:tab w:val="left" w:pos="5760"/>
        </w:tabs>
        <w:jc w:val="center"/>
        <w:rPr>
          <w:rFonts w:ascii="Verdana" w:hAnsi="Verdana"/>
          <w:color w:val="FFFFFF"/>
        </w:rPr>
      </w:pPr>
      <w:r>
        <w:rPr>
          <w:rFonts w:ascii="Verdana" w:hAnsi="Verdana"/>
          <w:color w:val="FFFFFF"/>
        </w:rPr>
        <w:tab/>
      </w:r>
    </w:p>
    <w:p w:rsidR="005758B5" w:rsidRDefault="005758B5" w:rsidP="005758B5">
      <w:pPr>
        <w:tabs>
          <w:tab w:val="left" w:pos="5760"/>
        </w:tabs>
        <w:jc w:val="center"/>
        <w:rPr>
          <w:rFonts w:ascii="Verdana" w:hAnsi="Verdana"/>
          <w:color w:val="FFFFFF"/>
        </w:rPr>
      </w:pPr>
    </w:p>
    <w:p w:rsidR="00AF1C3C" w:rsidRPr="00AF1C3C" w:rsidRDefault="005758B5" w:rsidP="005758B5">
      <w:pPr>
        <w:jc w:val="right"/>
      </w:pPr>
      <w:proofErr w:type="spellStart"/>
      <w:r>
        <w:rPr>
          <w:rFonts w:ascii="Verdana" w:hAnsi="Verdana"/>
          <w:color w:val="FFFFFF"/>
        </w:rPr>
        <w:t>Museo</w:t>
      </w:r>
      <w:proofErr w:type="spellEnd"/>
      <w:r>
        <w:rPr>
          <w:rFonts w:ascii="Verdana" w:hAnsi="Verdana"/>
          <w:color w:val="FFFFFF"/>
        </w:rPr>
        <w:t xml:space="preserve"> de Barquisimeto</w:t>
      </w:r>
      <w:r>
        <w:rPr>
          <w:rFonts w:ascii="Verdana" w:hAnsi="Verdana"/>
          <w:color w:val="FFFFFF"/>
        </w:rPr>
        <w:br/>
      </w:r>
    </w:p>
    <w:sectPr w:rsidR="00AF1C3C" w:rsidRPr="00AF1C3C" w:rsidSect="009B005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proofState w:spelling="clean" w:grammar="clean"/>
  <w:stylePaneFormatFilter w:val="3F01"/>
  <w:defaultTabStop w:val="720"/>
  <w:characterSpacingControl w:val="doNotCompress"/>
  <w:compat/>
  <w:rsids>
    <w:rsidRoot w:val="005758B5"/>
    <w:rsid w:val="001047AD"/>
    <w:rsid w:val="0021185D"/>
    <w:rsid w:val="0028160E"/>
    <w:rsid w:val="0029671D"/>
    <w:rsid w:val="005758B5"/>
    <w:rsid w:val="009B0052"/>
    <w:rsid w:val="00AF1C3C"/>
    <w:rsid w:val="00C01819"/>
    <w:rsid w:val="00E452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58B5"/>
    <w:rPr>
      <w:rFonts w:eastAsia="SimSu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img441.imageshack.us/img441/4682/centro14dv0.jpg"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86</Words>
  <Characters>441</Characters>
  <Application>Microsoft Office Word</Application>
  <DocSecurity>0</DocSecurity>
  <Lines>3</Lines>
  <Paragraphs>1</Paragraphs>
  <ScaleCrop>false</ScaleCrop>
  <Company>Mount Lebanon School District</Company>
  <LinksUpToDate>false</LinksUpToDate>
  <CharactersWithSpaces>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nstarzynski</cp:lastModifiedBy>
  <cp:revision>1</cp:revision>
  <dcterms:created xsi:type="dcterms:W3CDTF">2010-04-15T13:24:00Z</dcterms:created>
  <dcterms:modified xsi:type="dcterms:W3CDTF">2010-04-15T13:27:00Z</dcterms:modified>
</cp:coreProperties>
</file>